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480" w:lineRule="exact"/>
        <w:rPr>
          <w:rFonts w:hint="eastAsia" w:ascii="黑体" w:hAnsi="黑体" w:eastAsia="黑体" w:cs="仿宋_GB2312"/>
          <w:bCs/>
          <w:color w:val="000000"/>
          <w:sz w:val="32"/>
          <w:szCs w:val="32"/>
          <w:lang w:eastAsia="zh-CN"/>
        </w:rPr>
      </w:pPr>
      <w:r>
        <w:rPr>
          <w:rFonts w:ascii="黑体" w:hAnsi="黑体" w:eastAsia="黑体" w:cs="仿宋_GB2312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color w:val="000000"/>
          <w:spacing w:val="20"/>
          <w:sz w:val="52"/>
          <w:szCs w:val="52"/>
        </w:rPr>
      </w:pPr>
      <w:r>
        <w:rPr>
          <w:rFonts w:eastAsia="方正小标宋简体"/>
          <w:color w:val="000000"/>
          <w:spacing w:val="20"/>
          <w:sz w:val="52"/>
          <w:szCs w:val="52"/>
        </w:rPr>
        <w:t>非遗教学成果</w:t>
      </w:r>
    </w:p>
    <w:p>
      <w:pPr>
        <w:spacing w:line="600" w:lineRule="exact"/>
        <w:jc w:val="center"/>
        <w:rPr>
          <w:rFonts w:eastAsia="方正小标宋简体"/>
          <w:color w:val="000000"/>
          <w:spacing w:val="20"/>
          <w:sz w:val="52"/>
          <w:szCs w:val="52"/>
        </w:rPr>
      </w:pP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申 报 表</w:t>
      </w:r>
    </w:p>
    <w:p>
      <w:pPr>
        <w:spacing w:line="600" w:lineRule="exact"/>
        <w:jc w:val="center"/>
        <w:rPr>
          <w:rFonts w:eastAsia="仿宋_GB2312"/>
          <w:color w:val="000000"/>
          <w:sz w:val="30"/>
          <w:szCs w:val="30"/>
        </w:rPr>
      </w:pPr>
    </w:p>
    <w:p>
      <w:pPr>
        <w:spacing w:line="600" w:lineRule="exact"/>
        <w:rPr>
          <w:rFonts w:eastAsia="仿宋_GB2312"/>
          <w:color w:val="000000"/>
          <w:sz w:val="30"/>
          <w:szCs w:val="30"/>
        </w:rPr>
      </w:pPr>
    </w:p>
    <w:p>
      <w:pPr>
        <w:spacing w:line="600" w:lineRule="exact"/>
        <w:rPr>
          <w:rFonts w:eastAsia="仿宋_GB2312"/>
          <w:color w:val="000000"/>
          <w:sz w:val="30"/>
          <w:szCs w:val="30"/>
        </w:rPr>
      </w:pPr>
    </w:p>
    <w:p>
      <w:pPr>
        <w:spacing w:line="600" w:lineRule="exact"/>
        <w:rPr>
          <w:rFonts w:eastAsia="仿宋_GB2312"/>
          <w:color w:val="000000"/>
          <w:sz w:val="30"/>
          <w:szCs w:val="30"/>
        </w:rPr>
      </w:pPr>
    </w:p>
    <w:p>
      <w:pPr>
        <w:spacing w:line="600" w:lineRule="exact"/>
        <w:rPr>
          <w:rFonts w:eastAsia="仿宋_GB2312"/>
          <w:color w:val="000000"/>
          <w:sz w:val="30"/>
          <w:szCs w:val="30"/>
        </w:rPr>
      </w:pPr>
    </w:p>
    <w:p>
      <w:pPr>
        <w:spacing w:line="600" w:lineRule="exact"/>
        <w:ind w:firstLine="920"/>
        <w:rPr>
          <w:rFonts w:eastAsia="仿宋_GB2312"/>
          <w:color w:val="000000"/>
          <w:sz w:val="30"/>
          <w:szCs w:val="30"/>
          <w:u w:val="single"/>
        </w:rPr>
      </w:pPr>
      <w:r>
        <w:rPr>
          <w:rFonts w:eastAsia="仿宋_GB2312"/>
          <w:color w:val="000000"/>
          <w:sz w:val="30"/>
          <w:szCs w:val="30"/>
        </w:rPr>
        <w:t xml:space="preserve">成  果  名  称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                     </w:t>
      </w:r>
    </w:p>
    <w:p>
      <w:pPr>
        <w:spacing w:line="600" w:lineRule="exact"/>
        <w:ind w:firstLine="920"/>
        <w:rPr>
          <w:rFonts w:eastAsia="仿宋_GB2312"/>
          <w:color w:val="000000"/>
          <w:sz w:val="30"/>
          <w:szCs w:val="30"/>
          <w:u w:val="single"/>
        </w:rPr>
      </w:pPr>
      <w:r>
        <w:rPr>
          <w:rFonts w:eastAsia="仿宋_GB2312"/>
          <w:color w:val="000000"/>
          <w:sz w:val="30"/>
          <w:szCs w:val="30"/>
        </w:rPr>
        <w:t>所在</w:t>
      </w:r>
      <w:r>
        <w:rPr>
          <w:rFonts w:hint="eastAsia" w:eastAsia="仿宋_GB2312"/>
          <w:color w:val="000000"/>
          <w:sz w:val="30"/>
          <w:szCs w:val="30"/>
        </w:rPr>
        <w:t>院校</w:t>
      </w:r>
      <w:r>
        <w:rPr>
          <w:rFonts w:eastAsia="仿宋_GB2312"/>
          <w:color w:val="000000"/>
          <w:sz w:val="30"/>
          <w:szCs w:val="30"/>
        </w:rPr>
        <w:t xml:space="preserve">（盖章） 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                     </w:t>
      </w:r>
    </w:p>
    <w:p>
      <w:pPr>
        <w:spacing w:line="600" w:lineRule="exact"/>
        <w:ind w:firstLine="92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 xml:space="preserve">成 果 主 持 人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                     </w:t>
      </w:r>
      <w:r>
        <w:rPr>
          <w:rFonts w:eastAsia="仿宋_GB2312"/>
          <w:color w:val="000000"/>
          <w:sz w:val="30"/>
          <w:szCs w:val="30"/>
        </w:rPr>
        <w:t xml:space="preserve"> </w:t>
      </w:r>
    </w:p>
    <w:p>
      <w:pPr>
        <w:spacing w:line="600" w:lineRule="exact"/>
        <w:ind w:firstLine="92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 xml:space="preserve">申  报  时  间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 </w:t>
      </w:r>
      <w:r>
        <w:rPr>
          <w:rFonts w:eastAsia="仿宋_GB2312"/>
          <w:color w:val="000000"/>
          <w:sz w:val="30"/>
          <w:szCs w:val="30"/>
        </w:rPr>
        <w:t>月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</w:t>
      </w:r>
      <w:r>
        <w:rPr>
          <w:rFonts w:eastAsia="仿宋_GB2312"/>
          <w:color w:val="000000"/>
          <w:sz w:val="30"/>
          <w:szCs w:val="30"/>
        </w:rPr>
        <w:t>日</w:t>
      </w:r>
    </w:p>
    <w:p>
      <w:pPr>
        <w:spacing w:line="600" w:lineRule="exact"/>
        <w:ind w:firstLine="1079"/>
        <w:rPr>
          <w:rFonts w:eastAsia="仿宋_GB2312"/>
          <w:color w:val="000000"/>
          <w:sz w:val="30"/>
          <w:szCs w:val="30"/>
        </w:rPr>
      </w:pPr>
    </w:p>
    <w:p>
      <w:pPr>
        <w:spacing w:line="600" w:lineRule="exact"/>
        <w:rPr>
          <w:rFonts w:eastAsia="仿宋_GB2312"/>
          <w:color w:val="000000"/>
          <w:sz w:val="30"/>
          <w:szCs w:val="30"/>
        </w:rPr>
      </w:pPr>
    </w:p>
    <w:p>
      <w:pPr>
        <w:spacing w:line="600" w:lineRule="exact"/>
        <w:rPr>
          <w:rFonts w:eastAsia="仿宋_GB2312"/>
          <w:color w:val="000000"/>
          <w:sz w:val="30"/>
          <w:szCs w:val="30"/>
        </w:rPr>
      </w:pPr>
    </w:p>
    <w:p>
      <w:pPr>
        <w:spacing w:line="600" w:lineRule="exact"/>
        <w:ind w:firstLine="3300" w:firstLineChars="1100"/>
        <w:rPr>
          <w:rFonts w:eastAsia="仿宋_GB2312"/>
          <w:color w:val="000000"/>
          <w:sz w:val="30"/>
          <w:szCs w:val="30"/>
        </w:rPr>
      </w:pPr>
    </w:p>
    <w:p>
      <w:pPr>
        <w:spacing w:line="600" w:lineRule="exact"/>
        <w:ind w:left="0" w:leftChars="0" w:firstLine="0" w:firstLineChars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中华职业教育社</w:t>
      </w:r>
      <w:r>
        <w:rPr>
          <w:rFonts w:hint="eastAsia" w:eastAsia="仿宋_GB2312"/>
          <w:color w:val="000000"/>
          <w:sz w:val="30"/>
          <w:szCs w:val="30"/>
        </w:rPr>
        <w:t>制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eastAsia="仿宋_GB2312"/>
          <w:color w:val="000000"/>
          <w:sz w:val="30"/>
          <w:szCs w:val="30"/>
        </w:rPr>
        <w:br w:type="page"/>
      </w: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承</w:t>
      </w:r>
      <w:r>
        <w:rPr>
          <w:rFonts w:hint="eastAsia" w:eastAsia="方正小标宋简体"/>
          <w:color w:val="000000"/>
          <w:sz w:val="44"/>
          <w:szCs w:val="44"/>
        </w:rPr>
        <w:t xml:space="preserve"> </w:t>
      </w:r>
      <w:r>
        <w:rPr>
          <w:rFonts w:eastAsia="方正小标宋简体"/>
          <w:color w:val="000000"/>
          <w:sz w:val="44"/>
          <w:szCs w:val="44"/>
        </w:rPr>
        <w:t>诺</w:t>
      </w:r>
      <w:r>
        <w:rPr>
          <w:rFonts w:hint="eastAsia" w:eastAsia="方正小标宋简体"/>
          <w:color w:val="000000"/>
          <w:sz w:val="44"/>
          <w:szCs w:val="44"/>
        </w:rPr>
        <w:t xml:space="preserve"> </w:t>
      </w:r>
      <w:r>
        <w:rPr>
          <w:rFonts w:eastAsia="方正小标宋简体"/>
          <w:color w:val="000000"/>
          <w:sz w:val="44"/>
          <w:szCs w:val="44"/>
        </w:rPr>
        <w:t>书</w:t>
      </w:r>
    </w:p>
    <w:p>
      <w:pPr>
        <w:spacing w:line="600" w:lineRule="exact"/>
        <w:rPr>
          <w:rFonts w:eastAsia="仿宋_GB2312"/>
          <w:b/>
          <w:color w:val="000000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在申报非遗职业教育教学成果过程中，本单位自愿做出如下承诺：</w:t>
      </w:r>
    </w:p>
    <w:p>
      <w:pPr>
        <w:spacing w:line="600" w:lineRule="exact"/>
        <w:ind w:firstLine="600" w:firstLineChars="200"/>
        <w:rPr>
          <w:rFonts w:eastAsia="仿宋_GB2312"/>
          <w:color w:val="000000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1.对填写的各项内容负责，成果申报材料真实、可靠，不存在知识产权争议，未弄虚作假、未剽窃他人成果。</w:t>
      </w:r>
    </w:p>
    <w:p>
      <w:pPr>
        <w:spacing w:line="60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2.如遴选合格，同意由中华职业教育社结集公开出版</w:t>
      </w:r>
      <w:r>
        <w:rPr>
          <w:rFonts w:hint="eastAsia" w:eastAsia="仿宋_GB2312"/>
          <w:color w:val="000000"/>
          <w:sz w:val="30"/>
          <w:szCs w:val="30"/>
        </w:rPr>
        <w:t>及使用相应版权</w:t>
      </w:r>
      <w:r>
        <w:rPr>
          <w:rFonts w:eastAsia="仿宋_GB2312"/>
          <w:color w:val="000000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eastAsia="仿宋_GB2312"/>
          <w:color w:val="000000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eastAsia="仿宋_GB2312"/>
          <w:color w:val="000000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eastAsia="仿宋_GB2312"/>
          <w:color w:val="000000"/>
          <w:sz w:val="30"/>
          <w:szCs w:val="30"/>
        </w:rPr>
      </w:pPr>
    </w:p>
    <w:p>
      <w:pPr>
        <w:spacing w:line="600" w:lineRule="exact"/>
        <w:ind w:firstLine="3600" w:firstLineChars="1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单位负责人签字：</w:t>
      </w:r>
    </w:p>
    <w:p>
      <w:pPr>
        <w:spacing w:line="600" w:lineRule="exact"/>
        <w:ind w:firstLine="600" w:firstLineChars="200"/>
        <w:rPr>
          <w:rFonts w:eastAsia="仿宋_GB2312"/>
          <w:color w:val="000000"/>
          <w:sz w:val="30"/>
          <w:szCs w:val="30"/>
        </w:rPr>
      </w:pPr>
    </w:p>
    <w:p>
      <w:pPr>
        <w:spacing w:line="600" w:lineRule="exact"/>
        <w:ind w:firstLine="3600" w:firstLineChars="1200"/>
        <w:rPr>
          <w:rFonts w:eastAsia="仿宋_GB2312"/>
          <w:color w:val="000000"/>
          <w:sz w:val="30"/>
          <w:szCs w:val="30"/>
          <w:u w:val="single"/>
        </w:rPr>
      </w:pPr>
      <w:r>
        <w:rPr>
          <w:rFonts w:eastAsia="仿宋_GB2312"/>
          <w:color w:val="000000"/>
          <w:sz w:val="30"/>
          <w:szCs w:val="30"/>
        </w:rPr>
        <w:t>所在单位签章：</w:t>
      </w:r>
    </w:p>
    <w:p>
      <w:pPr>
        <w:spacing w:line="600" w:lineRule="exact"/>
        <w:ind w:firstLine="4050" w:firstLineChars="1350"/>
        <w:rPr>
          <w:rFonts w:eastAsia="仿宋_GB2312"/>
          <w:color w:val="000000"/>
          <w:sz w:val="30"/>
          <w:szCs w:val="30"/>
        </w:rPr>
      </w:pPr>
    </w:p>
    <w:p>
      <w:pPr>
        <w:spacing w:line="600" w:lineRule="exact"/>
        <w:ind w:firstLine="4800" w:firstLineChars="1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 xml:space="preserve"> 年    月    日</w:t>
      </w:r>
    </w:p>
    <w:p>
      <w:pPr>
        <w:ind w:firstLine="5120" w:firstLineChars="16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napToGrid w:val="0"/>
        <w:spacing w:line="400" w:lineRule="exact"/>
        <w:rPr>
          <w:rFonts w:eastAsia="黑体"/>
          <w:bCs/>
          <w:color w:val="000000"/>
          <w:sz w:val="28"/>
          <w:szCs w:val="28"/>
        </w:rPr>
      </w:pPr>
    </w:p>
    <w:p>
      <w:pPr>
        <w:rPr>
          <w:rFonts w:eastAsia="黑体"/>
          <w:bCs/>
          <w:color w:val="000000"/>
          <w:sz w:val="28"/>
          <w:szCs w:val="28"/>
        </w:rPr>
      </w:pPr>
      <w:r>
        <w:rPr>
          <w:rFonts w:eastAsia="黑体"/>
          <w:bCs/>
          <w:color w:val="000000"/>
          <w:sz w:val="28"/>
          <w:szCs w:val="28"/>
        </w:rPr>
        <w:br w:type="page"/>
      </w:r>
    </w:p>
    <w:p>
      <w:pPr>
        <w:snapToGrid w:val="0"/>
        <w:spacing w:line="400" w:lineRule="exact"/>
        <w:rPr>
          <w:rFonts w:eastAsia="黑体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成果描述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eastAsia="黑体"/>
          <w:bCs/>
          <w:color w:val="000000"/>
          <w:sz w:val="28"/>
          <w:szCs w:val="28"/>
        </w:rPr>
      </w:pPr>
    </w:p>
    <w:tbl>
      <w:tblPr>
        <w:tblStyle w:val="3"/>
        <w:tblW w:w="926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成果名称</w:t>
            </w:r>
          </w:p>
        </w:tc>
        <w:tc>
          <w:tcPr>
            <w:tcW w:w="7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7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起始：  年  月        完成：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项目成员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（限报15人）</w:t>
            </w:r>
          </w:p>
        </w:tc>
        <w:tc>
          <w:tcPr>
            <w:tcW w:w="7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主持人：                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关键词（3-5个）：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0" w:hRule="atLeast"/>
        </w:trPr>
        <w:tc>
          <w:tcPr>
            <w:tcW w:w="9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按照：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黑体"/>
                <w:color w:val="000000"/>
                <w:sz w:val="36"/>
                <w:szCs w:val="36"/>
              </w:rPr>
            </w:pPr>
            <w:r>
              <w:rPr>
                <w:rFonts w:eastAsia="黑体"/>
                <w:color w:val="000000"/>
                <w:sz w:val="36"/>
                <w:szCs w:val="36"/>
              </w:rPr>
              <w:t>教学成果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（题目自拟，要求简洁明确体现成果内容，黑体，小二号，居中）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单位：XXXX（仿宋GB2312，四号，居中，单位写全称）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firstLine="633" w:firstLineChars="198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一、概述（500字以内）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（一级标题：仿宋GB2312，三号，加粗，首行缩进两字符）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请对成果基本情况进行简要描述。（正文：A4版面，仿宋GB2312，四号，首行缩进两格，行间距固定值25磅）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firstLine="554" w:firstLineChars="198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（一）XXXXXX（二级标题：仿宋GB2312，三号，加粗，首行缩进两字符。）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firstLine="554" w:firstLineChars="198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1. XXXXXXXXXXX（三级标题：楷体GB2312，小三号，首行缩进两字符。）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firstLine="633" w:firstLineChars="198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二、内容与实施（1500字以内）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firstLine="554" w:firstLineChars="198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清晰明确地描述成果主要内容，解决的主要问题及解决问题过程与方法，思路与策略等。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firstLine="633" w:firstLineChars="198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三、实践与创新（500字以内）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firstLine="554" w:firstLineChars="198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简述成果应用实践的过程，成果的创新之处。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firstLine="633" w:firstLineChars="198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四、效果及影响（500字以内）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firstLine="554" w:firstLineChars="198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简述成果对教学改革与发展产生的效果和影响。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firstLine="633" w:firstLineChars="198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五、附件：成果案例与佐证材料（不限字数）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 w:firstLine="554" w:firstLineChars="198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提供成果的具体案例，作为单独文档提交。此案例可以文字、图片、视频材料等形式提交，其中视频材料请上传至在线播放平台，仅在文档中填写播放链接。附件名称统一为：“附件：XXXX（成果名称）具体案例和佐证材料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eastAsia="黑体"/>
          <w:bCs/>
          <w:color w:val="000000"/>
          <w:sz w:val="28"/>
          <w:szCs w:val="28"/>
        </w:rPr>
      </w:pPr>
      <w:r>
        <w:rPr>
          <w:rFonts w:eastAsia="黑体"/>
          <w:bCs/>
          <w:color w:val="000000"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eastAsia="黑体"/>
          <w:bCs/>
          <w:color w:val="00000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成果曾获奖励情况（限填5项）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tbl>
      <w:tblPr>
        <w:tblStyle w:val="3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3574"/>
        <w:gridCol w:w="1476"/>
        <w:gridCol w:w="1313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成果名称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奖项名称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颁奖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textAlignment w:val="auto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textAlignment w:val="auto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textAlignment w:val="auto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textAlignment w:val="auto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textAlignment w:val="auto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textAlignment w:val="auto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textAlignment w:val="auto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textAlignment w:val="auto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textAlignment w:val="auto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textAlignment w:val="auto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textAlignment w:val="auto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textAlignment w:val="auto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textAlignment w:val="auto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textAlignment w:val="auto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textAlignment w:val="auto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textAlignment w:val="auto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textAlignment w:val="auto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rightChars="0"/>
              <w:textAlignment w:val="auto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right="0" w:rightChars="0"/>
        <w:textAlignment w:val="auto"/>
        <w:rPr>
          <w:rFonts w:eastAsia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textAlignment w:val="auto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申报单位情况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/>
        <w:textAlignment w:val="auto"/>
        <w:rPr>
          <w:rFonts w:eastAsia="黑体"/>
          <w:bCs/>
          <w:color w:val="000000"/>
          <w:sz w:val="28"/>
          <w:szCs w:val="28"/>
        </w:rPr>
      </w:pPr>
    </w:p>
    <w:tbl>
      <w:tblPr>
        <w:tblStyle w:val="3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488"/>
        <w:gridCol w:w="1689"/>
        <w:gridCol w:w="3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办公：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jc w:val="center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申报单位（主持人单位）意见</w:t>
            </w:r>
          </w:p>
        </w:tc>
        <w:tc>
          <w:tcPr>
            <w:tcW w:w="7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（如有与其他单位联合报送等情况请说明，200字以内）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 w:firstLine="4080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 w:firstLine="4080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 w:firstLine="4500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盖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 w:firstLine="4620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各地方职教社推荐意见</w:t>
            </w:r>
          </w:p>
        </w:tc>
        <w:tc>
          <w:tcPr>
            <w:tcW w:w="7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 w:firstLine="4500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 w:firstLine="4500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 w:firstLine="4500"/>
              <w:textAlignment w:val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 w:firstLine="4500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 w:firstLine="4620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right="0" w:rightChars="0" w:firstLine="4620"/>
              <w:textAlignment w:val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0" w:right="0" w:rightChars="0"/>
        <w:textAlignment w:val="auto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469FCC"/>
    <w:multiLevelType w:val="singleLevel"/>
    <w:tmpl w:val="90469F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2021-09-28T02:58:07Z</dcterms:created>
  <dc:creator>wuruomeng</dc:creator>
  <cp:lastModifiedBy>KeepSmilingEveryday</cp:lastModifiedBy>
  <dcterms:modified xsi:type="dcterms:W3CDTF">2021-09-28T02:59:02Z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9FF7A15E0685477EB3E6DAB3DAC15A6A</vt:lpwstr>
  </property>
</Properties>
</file>